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B1" w:rsidRPr="008E2C84" w:rsidRDefault="00DA1AC4">
      <w:pPr>
        <w:rPr>
          <w:rFonts w:ascii="Comic Sans MS" w:hAnsi="Comic Sans MS"/>
        </w:rPr>
      </w:pPr>
      <w:r w:rsidRPr="008E2C84">
        <w:rPr>
          <w:rFonts w:ascii="Comic Sans MS" w:hAnsi="Comic Sans MS"/>
        </w:rPr>
        <w:t>Bingo Sheet</w:t>
      </w:r>
    </w:p>
    <w:p w:rsidR="00DA1AC4" w:rsidRDefault="00DA1AC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1AC4" w:rsidRPr="008E2C84" w:rsidTr="00DA1AC4">
        <w:tc>
          <w:tcPr>
            <w:tcW w:w="2900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Destination</w:t>
            </w:r>
          </w:p>
        </w:tc>
      </w:tr>
      <w:tr w:rsidR="00DA1AC4" w:rsidTr="00DA1AC4">
        <w:tc>
          <w:tcPr>
            <w:tcW w:w="2900" w:type="dxa"/>
          </w:tcPr>
          <w:p w:rsidR="00DA1AC4" w:rsidRDefault="00DA1AC4"/>
          <w:p w:rsidR="00DA1AC4" w:rsidRDefault="00DA1AC4"/>
        </w:tc>
        <w:tc>
          <w:tcPr>
            <w:tcW w:w="2901" w:type="dxa"/>
          </w:tcPr>
          <w:p w:rsidR="00DA1AC4" w:rsidRDefault="00DA1AC4"/>
        </w:tc>
        <w:tc>
          <w:tcPr>
            <w:tcW w:w="2901" w:type="dxa"/>
          </w:tcPr>
          <w:p w:rsidR="00DA1AC4" w:rsidRDefault="00DA1AC4"/>
        </w:tc>
      </w:tr>
      <w:tr w:rsidR="00DA1AC4" w:rsidTr="00DA1AC4">
        <w:tc>
          <w:tcPr>
            <w:tcW w:w="2900" w:type="dxa"/>
          </w:tcPr>
          <w:p w:rsidR="00DA1AC4" w:rsidRDefault="00DA1AC4"/>
          <w:p w:rsidR="00DA1AC4" w:rsidRDefault="00DA1AC4"/>
        </w:tc>
        <w:tc>
          <w:tcPr>
            <w:tcW w:w="2901" w:type="dxa"/>
          </w:tcPr>
          <w:p w:rsidR="00DA1AC4" w:rsidRDefault="00DA1AC4"/>
        </w:tc>
        <w:tc>
          <w:tcPr>
            <w:tcW w:w="2901" w:type="dxa"/>
          </w:tcPr>
          <w:p w:rsidR="00DA1AC4" w:rsidRDefault="00DA1AC4"/>
        </w:tc>
      </w:tr>
      <w:tr w:rsidR="00DA1AC4" w:rsidTr="00DA1AC4">
        <w:tc>
          <w:tcPr>
            <w:tcW w:w="2900" w:type="dxa"/>
          </w:tcPr>
          <w:p w:rsidR="00DA1AC4" w:rsidRDefault="00DA1AC4"/>
          <w:p w:rsidR="00DA1AC4" w:rsidRDefault="00DA1AC4"/>
        </w:tc>
        <w:tc>
          <w:tcPr>
            <w:tcW w:w="2901" w:type="dxa"/>
          </w:tcPr>
          <w:p w:rsidR="00DA1AC4" w:rsidRDefault="00DA1AC4"/>
        </w:tc>
        <w:tc>
          <w:tcPr>
            <w:tcW w:w="2901" w:type="dxa"/>
          </w:tcPr>
          <w:p w:rsidR="00DA1AC4" w:rsidRDefault="00DA1AC4"/>
        </w:tc>
      </w:tr>
    </w:tbl>
    <w:p w:rsidR="00DA1AC4" w:rsidRDefault="00DA1AC4">
      <w:pPr>
        <w:rPr>
          <w:u w:val="dash"/>
        </w:rPr>
      </w:pPr>
    </w:p>
    <w:p w:rsidR="00DA1AC4" w:rsidRDefault="00DA1AC4">
      <w:pPr>
        <w:rPr>
          <w:u w:val="dash"/>
        </w:rPr>
      </w:pPr>
      <w:r w:rsidRPr="00DA1AC4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32F53A9" wp14:editId="29A955CF">
            <wp:simplePos x="0" y="0"/>
            <wp:positionH relativeFrom="column">
              <wp:posOffset>1577975</wp:posOffset>
            </wp:positionH>
            <wp:positionV relativeFrom="paragraph">
              <wp:posOffset>30480</wp:posOffset>
            </wp:positionV>
            <wp:extent cx="444500" cy="258445"/>
            <wp:effectExtent l="19050" t="19050" r="1270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dash"/>
        </w:rPr>
        <w:t xml:space="preserve">                       </w:t>
      </w:r>
      <w:r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DA1AC4" w:rsidRDefault="00DA1AC4">
      <w:pPr>
        <w:rPr>
          <w:u w:val="das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1AC4" w:rsidRPr="008E2C84" w:rsidTr="00CB4418">
        <w:tc>
          <w:tcPr>
            <w:tcW w:w="2900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Destination</w:t>
            </w:r>
          </w:p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</w:tbl>
    <w:p w:rsidR="00DA1AC4" w:rsidRDefault="00DA1AC4" w:rsidP="00DA1AC4">
      <w:pPr>
        <w:rPr>
          <w:u w:val="dash"/>
        </w:rPr>
      </w:pPr>
    </w:p>
    <w:p w:rsidR="00DA1AC4" w:rsidRDefault="00DA1AC4" w:rsidP="00DA1AC4">
      <w:pPr>
        <w:rPr>
          <w:u w:val="dash"/>
        </w:rPr>
      </w:pPr>
      <w:r w:rsidRPr="00DA1AC4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38F6FA3" wp14:editId="20BAA179">
            <wp:simplePos x="0" y="0"/>
            <wp:positionH relativeFrom="column">
              <wp:posOffset>1577975</wp:posOffset>
            </wp:positionH>
            <wp:positionV relativeFrom="paragraph">
              <wp:posOffset>30480</wp:posOffset>
            </wp:positionV>
            <wp:extent cx="444500" cy="258445"/>
            <wp:effectExtent l="19050" t="19050" r="1270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dash"/>
        </w:rPr>
        <w:t xml:space="preserve">                       </w:t>
      </w:r>
      <w:r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DA1AC4" w:rsidRDefault="00DA1AC4" w:rsidP="00DA1AC4">
      <w:pPr>
        <w:rPr>
          <w:u w:val="das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1AC4" w:rsidRPr="008E2C84" w:rsidTr="00CB4418">
        <w:tc>
          <w:tcPr>
            <w:tcW w:w="2900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DA1AC4" w:rsidRPr="008E2C84" w:rsidRDefault="00DA1AC4" w:rsidP="00DA1AC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Destination</w:t>
            </w:r>
          </w:p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</w:tbl>
    <w:p w:rsidR="00DA1AC4" w:rsidRDefault="00DA1AC4" w:rsidP="00DA1AC4">
      <w:pPr>
        <w:rPr>
          <w:u w:val="dash"/>
        </w:rPr>
      </w:pPr>
    </w:p>
    <w:p w:rsidR="00DA1AC4" w:rsidRDefault="00DA1AC4" w:rsidP="00DA1AC4">
      <w:pPr>
        <w:rPr>
          <w:u w:val="dash"/>
        </w:rPr>
      </w:pPr>
      <w:r w:rsidRPr="00DA1AC4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A8F8ABE" wp14:editId="3FCA40B6">
            <wp:simplePos x="0" y="0"/>
            <wp:positionH relativeFrom="column">
              <wp:posOffset>1577975</wp:posOffset>
            </wp:positionH>
            <wp:positionV relativeFrom="paragraph">
              <wp:posOffset>30480</wp:posOffset>
            </wp:positionV>
            <wp:extent cx="444500" cy="258445"/>
            <wp:effectExtent l="19050" t="19050" r="1270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dash"/>
        </w:rPr>
        <w:t xml:space="preserve">                       </w:t>
      </w:r>
      <w:r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DA1AC4" w:rsidRDefault="00DA1AC4" w:rsidP="00DA1AC4">
      <w:pPr>
        <w:rPr>
          <w:u w:val="das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1AC4" w:rsidRPr="008E2C84" w:rsidTr="00CB4418">
        <w:tc>
          <w:tcPr>
            <w:tcW w:w="2900" w:type="dxa"/>
          </w:tcPr>
          <w:p w:rsidR="00DA1AC4" w:rsidRPr="008E2C84" w:rsidRDefault="00DA1AC4" w:rsidP="008E2C8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DA1AC4" w:rsidRPr="008E2C84" w:rsidRDefault="00DA1AC4" w:rsidP="008E2C8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DA1AC4" w:rsidRPr="008E2C84" w:rsidRDefault="00DA1AC4" w:rsidP="008E2C84">
            <w:pPr>
              <w:jc w:val="center"/>
              <w:rPr>
                <w:rFonts w:ascii="Comic Sans MS" w:hAnsi="Comic Sans MS"/>
              </w:rPr>
            </w:pPr>
            <w:r w:rsidRPr="008E2C84">
              <w:rPr>
                <w:rFonts w:ascii="Comic Sans MS" w:hAnsi="Comic Sans MS"/>
              </w:rPr>
              <w:t>Destination</w:t>
            </w:r>
          </w:p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  <w:tr w:rsidR="00DA1AC4" w:rsidTr="00CB4418">
        <w:tc>
          <w:tcPr>
            <w:tcW w:w="2900" w:type="dxa"/>
          </w:tcPr>
          <w:p w:rsidR="00DA1AC4" w:rsidRDefault="00DA1AC4" w:rsidP="00CB4418"/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  <w:tc>
          <w:tcPr>
            <w:tcW w:w="2901" w:type="dxa"/>
          </w:tcPr>
          <w:p w:rsidR="00DA1AC4" w:rsidRDefault="00DA1AC4" w:rsidP="00CB4418"/>
        </w:tc>
      </w:tr>
    </w:tbl>
    <w:p w:rsidR="00DA1AC4" w:rsidRDefault="00DA1AC4" w:rsidP="00DA1AC4">
      <w:pPr>
        <w:rPr>
          <w:u w:val="dash"/>
        </w:rPr>
      </w:pPr>
    </w:p>
    <w:sectPr w:rsidR="00DA1AC4" w:rsidSect="00DA1AC4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C4"/>
    <w:rsid w:val="005F4FB1"/>
    <w:rsid w:val="008E2C84"/>
    <w:rsid w:val="00D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A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dcterms:created xsi:type="dcterms:W3CDTF">2012-10-25T22:45:00Z</dcterms:created>
  <dcterms:modified xsi:type="dcterms:W3CDTF">2012-10-25T23:13:00Z</dcterms:modified>
</cp:coreProperties>
</file>