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D0" w:rsidRPr="002202D0" w:rsidRDefault="002202D0" w:rsidP="002202D0">
      <w:pPr>
        <w:spacing w:after="0" w:line="240" w:lineRule="auto"/>
        <w:jc w:val="center"/>
        <w:rPr>
          <w:rFonts w:ascii="Calibri" w:eastAsia="ＭＳ 明朝" w:hAnsi="Calibri" w:cs="Cordia New"/>
          <w:b/>
        </w:rPr>
      </w:pPr>
      <w:r w:rsidRPr="002202D0">
        <w:rPr>
          <w:rFonts w:ascii="Calibri" w:eastAsia="ＭＳ 明朝" w:hAnsi="Calibri" w:cs="Cordia New" w:hint="eastAsia"/>
          <w:b/>
          <w:i/>
        </w:rPr>
        <w:t>-Teacher</w:t>
      </w:r>
      <w:r w:rsidRPr="002202D0">
        <w:rPr>
          <w:rFonts w:ascii="Calibri" w:eastAsia="ＭＳ 明朝" w:hAnsi="Calibri" w:cs="Cordia New"/>
          <w:b/>
          <w:i/>
        </w:rPr>
        <w:t>’</w:t>
      </w:r>
      <w:r w:rsidR="00304D5D">
        <w:rPr>
          <w:rFonts w:ascii="Calibri" w:eastAsia="ＭＳ 明朝" w:hAnsi="Calibri" w:cs="Cordia New" w:hint="eastAsia"/>
          <w:b/>
          <w:i/>
        </w:rPr>
        <w:t xml:space="preserve">s </w:t>
      </w:r>
      <w:r w:rsidR="00304D5D">
        <w:rPr>
          <w:rFonts w:ascii="Calibri" w:eastAsia="ＭＳ 明朝" w:hAnsi="Calibri" w:cs="Cordia New"/>
          <w:b/>
          <w:i/>
        </w:rPr>
        <w:t>notes</w:t>
      </w:r>
      <w:r w:rsidRPr="002202D0">
        <w:rPr>
          <w:rFonts w:ascii="Calibri" w:eastAsia="ＭＳ 明朝" w:hAnsi="Calibri" w:cs="Cordia New" w:hint="eastAsia"/>
          <w:b/>
          <w:i/>
        </w:rPr>
        <w:t>-</w:t>
      </w:r>
      <w:r w:rsidRPr="002202D0">
        <w:rPr>
          <w:rFonts w:ascii="Calibri" w:eastAsia="ＭＳ 明朝" w:hAnsi="Calibri" w:cs="Cordia New" w:hint="eastAsia"/>
          <w:b/>
        </w:rPr>
        <w:t xml:space="preserve"> </w:t>
      </w:r>
    </w:p>
    <w:p w:rsidR="002202D0" w:rsidRPr="002202D0" w:rsidRDefault="00304D5D" w:rsidP="002202D0">
      <w:pPr>
        <w:spacing w:after="0" w:line="240" w:lineRule="auto"/>
        <w:jc w:val="center"/>
        <w:rPr>
          <w:rFonts w:ascii="Calibri" w:eastAsia="ＭＳ 明朝" w:hAnsi="Calibri" w:cs="Cordia New"/>
          <w:b/>
          <w:i/>
        </w:rPr>
      </w:pPr>
      <w:r>
        <w:rPr>
          <w:rFonts w:ascii="Calibri" w:eastAsia="ＭＳ 明朝" w:hAnsi="Calibri" w:cs="Cordia New" w:hint="eastAsia"/>
          <w:b/>
          <w:i/>
        </w:rPr>
        <w:t>Teach how to dance b</w:t>
      </w:r>
      <w:r w:rsidR="002202D0" w:rsidRPr="002202D0">
        <w:rPr>
          <w:rFonts w:ascii="Calibri" w:eastAsia="ＭＳ 明朝" w:hAnsi="Calibri" w:cs="Cordia New" w:hint="eastAsia"/>
          <w:b/>
          <w:i/>
        </w:rPr>
        <w:t xml:space="preserve">on-odori  </w:t>
      </w:r>
    </w:p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</w:p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  <w:r>
        <w:rPr>
          <w:rFonts w:ascii="Calibri" w:eastAsia="ＭＳ 明朝" w:hAnsi="Calibri" w:cs="Cordia New" w:hint="eastAsia"/>
        </w:rPr>
        <w:t>★</w:t>
      </w:r>
      <w:r w:rsidR="00304D5D">
        <w:rPr>
          <w:rFonts w:ascii="Calibri" w:eastAsia="ＭＳ 明朝" w:hAnsi="Calibri" w:cs="Cordia New" w:hint="eastAsia"/>
        </w:rPr>
        <w:t xml:space="preserve"> U</w:t>
      </w:r>
      <w:r w:rsidRPr="002202D0">
        <w:rPr>
          <w:rFonts w:ascii="Calibri" w:eastAsia="ＭＳ 明朝" w:hAnsi="Calibri" w:cs="Cordia New" w:hint="eastAsia"/>
        </w:rPr>
        <w:t>seful expressions to teach bon-odori in Japanese.</w:t>
      </w:r>
      <w:r w:rsidR="003750E7" w:rsidRPr="003750E7">
        <w:t xml:space="preserve"> </w:t>
      </w:r>
      <w:r w:rsidR="003750E7">
        <w:rPr>
          <w:rFonts w:ascii="Calibri" w:eastAsia="ＭＳ 明朝" w:hAnsi="Calibri" w:cs="Cordia New"/>
        </w:rPr>
        <w:t>(PPT slide no.2</w:t>
      </w:r>
      <w:r w:rsidR="003750E7">
        <w:rPr>
          <w:rFonts w:ascii="Calibri" w:eastAsia="ＭＳ 明朝" w:hAnsi="Calibri" w:cs="Cordia New" w:hint="eastAsia"/>
        </w:rPr>
        <w:t>2</w:t>
      </w:r>
      <w:r w:rsidR="003750E7" w:rsidRPr="003750E7">
        <w:rPr>
          <w:rFonts w:ascii="Calibri" w:eastAsia="ＭＳ 明朝" w:hAnsi="Calibri" w:cs="Cordia New"/>
        </w:rPr>
        <w:t>)</w:t>
      </w:r>
    </w:p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jc w:val="center"/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>Japanese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jc w:val="center"/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>English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みて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 xml:space="preserve">Look </w:t>
            </w:r>
            <w:r w:rsidRPr="00446341">
              <w:rPr>
                <w:rFonts w:ascii="Calibri" w:eastAsia="ＭＳ 明朝" w:hAnsi="Calibri" w:cs="Cordia New" w:hint="eastAsia"/>
              </w:rPr>
              <w:t>at me.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  <w:u w:val="single"/>
              </w:rPr>
            </w:pPr>
            <w:r w:rsidRPr="002202D0">
              <w:rPr>
                <w:rFonts w:ascii="HGS教科書体" w:eastAsia="HGS教科書体" w:hAnsi="Calibri" w:cs="Cordia New" w:hint="eastAsia"/>
                <w:u w:val="single"/>
              </w:rPr>
              <w:t>あし</w:t>
            </w:r>
            <w:r w:rsidRPr="002202D0">
              <w:rPr>
                <w:rFonts w:ascii="HGS教科書体" w:eastAsia="HGS教科書体" w:hAnsi="Calibri" w:cs="Cordia New" w:hint="eastAsia"/>
              </w:rPr>
              <w:t>をみて</w:t>
            </w:r>
          </w:p>
        </w:tc>
        <w:tc>
          <w:tcPr>
            <w:tcW w:w="5341" w:type="dxa"/>
          </w:tcPr>
          <w:p w:rsidR="002202D0" w:rsidRPr="002202D0" w:rsidRDefault="00304D5D" w:rsidP="002202D0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Look at my</w:t>
            </w:r>
            <w:r w:rsidR="002202D0" w:rsidRPr="002202D0">
              <w:rPr>
                <w:rFonts w:ascii="Calibri" w:eastAsia="ＭＳ 明朝" w:hAnsi="Calibri" w:cs="Cordia New" w:hint="eastAsia"/>
              </w:rPr>
              <w:t xml:space="preserve"> legs and </w:t>
            </w:r>
            <w:r>
              <w:rPr>
                <w:rFonts w:ascii="Calibri" w:eastAsia="ＭＳ 明朝" w:hAnsi="Calibri" w:cs="Cordia New" w:hint="eastAsia"/>
              </w:rPr>
              <w:t>feet</w:t>
            </w:r>
            <w:r w:rsidR="002202D0" w:rsidRPr="002202D0">
              <w:rPr>
                <w:rFonts w:ascii="Calibri" w:eastAsia="ＭＳ 明朝" w:hAnsi="Calibri" w:cs="Cordia New" w:hint="eastAsia"/>
              </w:rPr>
              <w:t>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こうやって、こうやって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>Do</w:t>
            </w:r>
            <w:r w:rsidR="00304D5D">
              <w:rPr>
                <w:rFonts w:ascii="Calibri" w:eastAsia="ＭＳ 明朝" w:hAnsi="Calibri" w:cs="Cordia New"/>
              </w:rPr>
              <w:t xml:space="preserve"> it</w:t>
            </w:r>
            <w:r w:rsidRPr="002202D0">
              <w:rPr>
                <w:rFonts w:ascii="Calibri" w:eastAsia="ＭＳ 明朝" w:hAnsi="Calibri" w:cs="Cordia New" w:hint="eastAsia"/>
              </w:rPr>
              <w:t xml:space="preserve"> like this and do </w:t>
            </w:r>
            <w:r w:rsidR="00304D5D">
              <w:rPr>
                <w:rFonts w:ascii="Calibri" w:eastAsia="ＭＳ 明朝" w:hAnsi="Calibri" w:cs="Cordia New"/>
              </w:rPr>
              <w:t xml:space="preserve">it </w:t>
            </w:r>
            <w:r w:rsidRPr="002202D0">
              <w:rPr>
                <w:rFonts w:ascii="Calibri" w:eastAsia="ＭＳ 明朝" w:hAnsi="Calibri" w:cs="Cordia New" w:hint="eastAsia"/>
              </w:rPr>
              <w:t>like this (show the action)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こう</w:t>
            </w:r>
          </w:p>
        </w:tc>
        <w:tc>
          <w:tcPr>
            <w:tcW w:w="5341" w:type="dxa"/>
          </w:tcPr>
          <w:p w:rsidR="002202D0" w:rsidRPr="002202D0" w:rsidRDefault="00304D5D" w:rsidP="002202D0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L</w:t>
            </w:r>
            <w:r w:rsidR="002202D0" w:rsidRPr="002202D0">
              <w:rPr>
                <w:rFonts w:ascii="Calibri" w:eastAsia="ＭＳ 明朝" w:hAnsi="Calibri" w:cs="Cordia New" w:hint="eastAsia"/>
              </w:rPr>
              <w:t>ike this.</w:t>
            </w:r>
          </w:p>
        </w:tc>
      </w:tr>
      <w:tr w:rsidR="00304D5D" w:rsidRPr="002202D0" w:rsidTr="00C81F38">
        <w:tc>
          <w:tcPr>
            <w:tcW w:w="5341" w:type="dxa"/>
          </w:tcPr>
          <w:p w:rsidR="00304D5D" w:rsidRPr="002202D0" w:rsidRDefault="00304D5D" w:rsidP="00C81F38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みぎて、こう。ひだりて、こう</w:t>
            </w:r>
          </w:p>
        </w:tc>
        <w:tc>
          <w:tcPr>
            <w:tcW w:w="5341" w:type="dxa"/>
          </w:tcPr>
          <w:p w:rsidR="00304D5D" w:rsidRPr="002202D0" w:rsidRDefault="00304D5D" w:rsidP="00C81F38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/>
              </w:rPr>
              <w:t>R</w:t>
            </w:r>
            <w:r w:rsidRPr="002202D0">
              <w:rPr>
                <w:rFonts w:ascii="Calibri" w:eastAsia="ＭＳ 明朝" w:hAnsi="Calibri" w:cs="Cordia New" w:hint="eastAsia"/>
              </w:rPr>
              <w:t>ight hand is like this. Left hand is like this.</w:t>
            </w:r>
          </w:p>
        </w:tc>
      </w:tr>
      <w:tr w:rsidR="00304D5D" w:rsidRPr="002202D0" w:rsidTr="00C81F38">
        <w:tc>
          <w:tcPr>
            <w:tcW w:w="5341" w:type="dxa"/>
          </w:tcPr>
          <w:p w:rsidR="00304D5D" w:rsidRPr="002202D0" w:rsidRDefault="00446341" w:rsidP="00C81F38">
            <w:pPr>
              <w:rPr>
                <w:rFonts w:ascii="HGS教科書体" w:eastAsia="HGS教科書体" w:hAnsi="Calibri" w:cs="Cordia New"/>
              </w:rPr>
            </w:pPr>
            <w:r>
              <w:rPr>
                <w:rFonts w:ascii="HGS教科書体" w:eastAsia="HGS教科書体" w:hAnsi="Calibri" w:cs="Cordia New" w:hint="eastAsia"/>
              </w:rPr>
              <w:t>みぎあし</w:t>
            </w:r>
            <w:r w:rsidR="00304D5D" w:rsidRPr="002202D0">
              <w:rPr>
                <w:rFonts w:ascii="HGS教科書体" w:eastAsia="HGS教科書体" w:hAnsi="Calibri" w:cs="Cordia New" w:hint="eastAsia"/>
              </w:rPr>
              <w:t>、まえ</w:t>
            </w:r>
          </w:p>
        </w:tc>
        <w:tc>
          <w:tcPr>
            <w:tcW w:w="5341" w:type="dxa"/>
          </w:tcPr>
          <w:p w:rsidR="00304D5D" w:rsidRPr="002202D0" w:rsidRDefault="00446341" w:rsidP="00C81F38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Right foot, front / forward.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そう/そうそう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>Yes, that</w:t>
            </w:r>
            <w:r w:rsidRPr="002202D0">
              <w:rPr>
                <w:rFonts w:ascii="Calibri" w:eastAsia="ＭＳ 明朝" w:hAnsi="Calibri" w:cs="Cordia New"/>
              </w:rPr>
              <w:t>’</w:t>
            </w:r>
            <w:r w:rsidRPr="002202D0">
              <w:rPr>
                <w:rFonts w:ascii="Calibri" w:eastAsia="ＭＳ 明朝" w:hAnsi="Calibri" w:cs="Cordia New" w:hint="eastAsia"/>
              </w:rPr>
              <w:t>s right.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じょうず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/>
              </w:rPr>
              <w:t>G</w:t>
            </w:r>
            <w:r w:rsidR="00304D5D">
              <w:rPr>
                <w:rFonts w:ascii="Calibri" w:eastAsia="ＭＳ 明朝" w:hAnsi="Calibri" w:cs="Cordia New" w:hint="eastAsia"/>
              </w:rPr>
              <w:t>ood.</w:t>
            </w:r>
            <w:r w:rsidRPr="002202D0">
              <w:rPr>
                <w:rFonts w:ascii="Calibri" w:eastAsia="ＭＳ 明朝" w:hAnsi="Calibri" w:cs="Cordia New" w:hint="eastAsia"/>
              </w:rPr>
              <w:t xml:space="preserve"> 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もういちど</w:t>
            </w:r>
          </w:p>
        </w:tc>
        <w:tc>
          <w:tcPr>
            <w:tcW w:w="5341" w:type="dxa"/>
          </w:tcPr>
          <w:p w:rsidR="002202D0" w:rsidRPr="002202D0" w:rsidRDefault="00304D5D" w:rsidP="002202D0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Again</w:t>
            </w:r>
            <w:r>
              <w:rPr>
                <w:rFonts w:ascii="Calibri" w:eastAsia="ＭＳ 明朝" w:hAnsi="Calibri" w:cs="Cordia New"/>
              </w:rPr>
              <w:t>.</w:t>
            </w:r>
            <w:r>
              <w:rPr>
                <w:rFonts w:ascii="Calibri" w:eastAsia="ＭＳ 明朝" w:hAnsi="Calibri" w:cs="Cordia New" w:hint="eastAsia"/>
              </w:rPr>
              <w:t xml:space="preserve"> / O</w:t>
            </w:r>
            <w:r w:rsidR="002202D0" w:rsidRPr="002202D0">
              <w:rPr>
                <w:rFonts w:ascii="Calibri" w:eastAsia="ＭＳ 明朝" w:hAnsi="Calibri" w:cs="Cordia New" w:hint="eastAsia"/>
              </w:rPr>
              <w:t>nce more</w:t>
            </w:r>
            <w:r>
              <w:rPr>
                <w:rFonts w:ascii="Calibri" w:eastAsia="ＭＳ 明朝" w:hAnsi="Calibri" w:cs="Cordia New"/>
              </w:rPr>
              <w:t>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さいしょから</w:t>
            </w:r>
          </w:p>
        </w:tc>
        <w:tc>
          <w:tcPr>
            <w:tcW w:w="5341" w:type="dxa"/>
          </w:tcPr>
          <w:p w:rsidR="002202D0" w:rsidRPr="002202D0" w:rsidRDefault="00304D5D" w:rsidP="002202D0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F</w:t>
            </w:r>
            <w:r w:rsidR="002202D0" w:rsidRPr="002202D0">
              <w:rPr>
                <w:rFonts w:ascii="Calibri" w:eastAsia="ＭＳ 明朝" w:hAnsi="Calibri" w:cs="Cordia New" w:hint="eastAsia"/>
              </w:rPr>
              <w:t xml:space="preserve">rom </w:t>
            </w:r>
            <w:r w:rsidR="00446341">
              <w:rPr>
                <w:rFonts w:ascii="Calibri" w:eastAsia="ＭＳ 明朝" w:hAnsi="Calibri" w:cs="Cordia New" w:hint="eastAsia"/>
              </w:rPr>
              <w:t>the start</w:t>
            </w:r>
            <w:r>
              <w:rPr>
                <w:rFonts w:ascii="Calibri" w:eastAsia="ＭＳ 明朝" w:hAnsi="Calibri" w:cs="Cordia New"/>
              </w:rPr>
              <w:t>.</w:t>
            </w:r>
          </w:p>
        </w:tc>
      </w:tr>
    </w:tbl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</w:p>
    <w:p w:rsidR="00C2721B" w:rsidRDefault="00C2721B" w:rsidP="002202D0">
      <w:pPr>
        <w:spacing w:after="0" w:line="240" w:lineRule="auto"/>
        <w:rPr>
          <w:rFonts w:ascii="Calibri" w:eastAsia="ＭＳ 明朝" w:hAnsi="Calibri" w:cs="Cordia New"/>
        </w:rPr>
      </w:pPr>
    </w:p>
    <w:p w:rsidR="00C2721B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  <w:r w:rsidRPr="002202D0">
        <w:rPr>
          <w:rFonts w:ascii="Calibri" w:eastAsia="ＭＳ 明朝" w:hAnsi="Calibri" w:cs="Cordia New" w:hint="eastAsia"/>
        </w:rPr>
        <w:t>★</w:t>
      </w:r>
      <w:r w:rsidR="00C2721B">
        <w:rPr>
          <w:rFonts w:ascii="Calibri" w:eastAsia="ＭＳ 明朝" w:hAnsi="Calibri" w:cs="Cordia New" w:hint="eastAsia"/>
        </w:rPr>
        <w:t xml:space="preserve">Good videos to </w:t>
      </w:r>
      <w:r w:rsidR="00304D5D">
        <w:rPr>
          <w:rFonts w:ascii="Calibri" w:eastAsia="ＭＳ 明朝" w:hAnsi="Calibri" w:cs="Cordia New"/>
        </w:rPr>
        <w:t>understand the</w:t>
      </w:r>
      <w:r w:rsidR="00C2721B">
        <w:rPr>
          <w:rFonts w:ascii="Calibri" w:eastAsia="ＭＳ 明朝" w:hAnsi="Calibri" w:cs="Cordia New" w:hint="eastAsia"/>
        </w:rPr>
        <w:t xml:space="preserve"> atmosphere of bon-odori (</w:t>
      </w:r>
      <w:r w:rsidRPr="002202D0">
        <w:rPr>
          <w:rFonts w:ascii="Calibri" w:eastAsia="ＭＳ 明朝" w:hAnsi="Calibri" w:cs="Cordia New" w:hint="eastAsia"/>
        </w:rPr>
        <w:t>tankoubushi</w:t>
      </w:r>
      <w:r w:rsidR="00C2721B">
        <w:rPr>
          <w:rFonts w:ascii="Calibri" w:eastAsia="ＭＳ 明朝" w:hAnsi="Calibri" w:cs="Cordia New" w:hint="eastAsia"/>
        </w:rPr>
        <w:t>)</w:t>
      </w:r>
    </w:p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  <w:r w:rsidRPr="002202D0">
        <w:rPr>
          <w:rFonts w:ascii="Calibri" w:eastAsia="ＭＳ 明朝" w:hAnsi="Calibri" w:cs="Cordia New" w:hint="eastAsia"/>
        </w:rPr>
        <w:t xml:space="preserve">　</w:t>
      </w:r>
      <w:hyperlink r:id="rId6" w:history="1">
        <w:r w:rsidRPr="002202D0">
          <w:rPr>
            <w:rFonts w:ascii="Calibri" w:eastAsia="ＭＳ 明朝" w:hAnsi="Calibri" w:cs="Cordia New"/>
            <w:color w:val="0000FF"/>
            <w:u w:val="single"/>
          </w:rPr>
          <w:t>https://www.youtube.com/watch?v=ojEErKFm_6Y</w:t>
        </w:r>
      </w:hyperlink>
    </w:p>
    <w:p w:rsidR="00446341" w:rsidRDefault="00446341"/>
    <w:p w:rsidR="00446341" w:rsidRDefault="00446341" w:rsidP="00446341">
      <w:pPr>
        <w:spacing w:after="0"/>
      </w:pPr>
      <w:r>
        <w:rPr>
          <w:rFonts w:hint="eastAsia"/>
        </w:rPr>
        <w:t>★</w:t>
      </w:r>
      <w:r>
        <w:rPr>
          <w:rFonts w:hint="eastAsia"/>
        </w:rPr>
        <w:t xml:space="preserve">Video </w:t>
      </w:r>
      <w:r>
        <w:t>‘</w:t>
      </w:r>
      <w:r>
        <w:rPr>
          <w:rFonts w:hint="eastAsia"/>
        </w:rPr>
        <w:t>How to dance Tankobushi</w:t>
      </w:r>
      <w:r>
        <w:t>’</w:t>
      </w:r>
      <w:r>
        <w:rPr>
          <w:rFonts w:hint="eastAsia"/>
        </w:rPr>
        <w:t>.</w:t>
      </w:r>
    </w:p>
    <w:p w:rsidR="00446341" w:rsidRDefault="001134C1" w:rsidP="00446341">
      <w:pPr>
        <w:spacing w:after="0"/>
      </w:pPr>
      <w:hyperlink r:id="rId7" w:history="1">
        <w:r>
          <w:rPr>
            <w:rStyle w:val="a8"/>
          </w:rPr>
          <w:t>https://www.youtube.com/watch?v=GWzYtaCgy-A</w:t>
        </w:r>
      </w:hyperlink>
      <w:bookmarkStart w:id="0" w:name="_GoBack"/>
      <w:bookmarkEnd w:id="0"/>
    </w:p>
    <w:sectPr w:rsidR="00446341" w:rsidSect="00220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1B" w:rsidRDefault="0057441B" w:rsidP="00D252A9">
      <w:pPr>
        <w:spacing w:after="0" w:line="240" w:lineRule="auto"/>
      </w:pPr>
      <w:r>
        <w:separator/>
      </w:r>
    </w:p>
  </w:endnote>
  <w:endnote w:type="continuationSeparator" w:id="0">
    <w:p w:rsidR="0057441B" w:rsidRDefault="0057441B" w:rsidP="00D2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1B" w:rsidRDefault="0057441B" w:rsidP="00D252A9">
      <w:pPr>
        <w:spacing w:after="0" w:line="240" w:lineRule="auto"/>
      </w:pPr>
      <w:r>
        <w:separator/>
      </w:r>
    </w:p>
  </w:footnote>
  <w:footnote w:type="continuationSeparator" w:id="0">
    <w:p w:rsidR="0057441B" w:rsidRDefault="0057441B" w:rsidP="00D25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D0"/>
    <w:rsid w:val="001134C1"/>
    <w:rsid w:val="002202D0"/>
    <w:rsid w:val="00304D5D"/>
    <w:rsid w:val="003750E7"/>
    <w:rsid w:val="00446341"/>
    <w:rsid w:val="0057441B"/>
    <w:rsid w:val="008907CC"/>
    <w:rsid w:val="008E42A7"/>
    <w:rsid w:val="00C2721B"/>
    <w:rsid w:val="00C67096"/>
    <w:rsid w:val="00D252A9"/>
    <w:rsid w:val="00F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F22E3"/>
  <w15:docId w15:val="{4D9D5DBA-FADA-42D1-9543-FB3708C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252A9"/>
  </w:style>
  <w:style w:type="paragraph" w:styleId="a6">
    <w:name w:val="footer"/>
    <w:basedOn w:val="a"/>
    <w:link w:val="a7"/>
    <w:uiPriority w:val="99"/>
    <w:unhideWhenUsed/>
    <w:rsid w:val="00D2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252A9"/>
  </w:style>
  <w:style w:type="character" w:styleId="a8">
    <w:name w:val="Hyperlink"/>
    <w:basedOn w:val="a0"/>
    <w:uiPriority w:val="99"/>
    <w:unhideWhenUsed/>
    <w:rsid w:val="0044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WzYtaCgy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EErKFm_6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Shunsuke Hirakawa</cp:lastModifiedBy>
  <cp:revision>6</cp:revision>
  <dcterms:created xsi:type="dcterms:W3CDTF">2017-05-02T00:02:00Z</dcterms:created>
  <dcterms:modified xsi:type="dcterms:W3CDTF">2020-08-11T01:24:00Z</dcterms:modified>
</cp:coreProperties>
</file>